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C42" w:rsidRDefault="00EC6F77">
      <w:pPr>
        <w:widowControl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</w:t>
      </w:r>
    </w:p>
    <w:p w:rsidR="000B6C42" w:rsidRDefault="00EC6F77">
      <w:pPr>
        <w:widowControl/>
        <w:spacing w:line="240" w:lineRule="atLeas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供应商公开招募条件应答表</w:t>
      </w:r>
    </w:p>
    <w:p w:rsidR="000B6C42" w:rsidRDefault="000B6C42">
      <w:pPr>
        <w:widowControl/>
        <w:spacing w:line="240" w:lineRule="atLeas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:rsidR="000B6C42" w:rsidRDefault="00EC6F77">
      <w:pPr>
        <w:widowControl/>
        <w:spacing w:line="360" w:lineRule="auto"/>
        <w:rPr>
          <w:rFonts w:ascii="仿宋" w:eastAsia="仿宋" w:hAnsi="仿宋" w:cs="宋体"/>
          <w:kern w:val="0"/>
          <w:sz w:val="32"/>
          <w:szCs w:val="32"/>
          <w:u w:val="single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公司名称：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XXXX公司（加盖公司公章）</w:t>
      </w:r>
    </w:p>
    <w:p w:rsidR="000B6C42" w:rsidRDefault="00EC6F77">
      <w:pPr>
        <w:widowControl/>
        <w:spacing w:line="360" w:lineRule="auto"/>
        <w:rPr>
          <w:rFonts w:ascii="仿宋" w:eastAsia="仿宋" w:hAnsi="仿宋" w:cs="宋体"/>
          <w:kern w:val="0"/>
          <w:sz w:val="32"/>
          <w:szCs w:val="32"/>
          <w:u w:val="single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联系人及联系方式：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XX（至少两位联系人），XXX（电话），XXXX（E-mail地址）</w:t>
      </w:r>
    </w:p>
    <w:tbl>
      <w:tblPr>
        <w:tblW w:w="8720" w:type="dxa"/>
        <w:jc w:val="center"/>
        <w:tblLook w:val="04A0"/>
      </w:tblPr>
      <w:tblGrid>
        <w:gridCol w:w="1184"/>
        <w:gridCol w:w="6295"/>
        <w:gridCol w:w="1241"/>
      </w:tblGrid>
      <w:tr w:rsidR="000B6C42">
        <w:trPr>
          <w:trHeight w:val="576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42" w:rsidRDefault="00EC6F7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准入资质大类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42" w:rsidRDefault="00EC6F7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准入资质具体内容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C42" w:rsidRDefault="00EC6F7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供应商应答情况</w:t>
            </w:r>
          </w:p>
        </w:tc>
      </w:tr>
      <w:tr w:rsidR="000B6C42">
        <w:trPr>
          <w:trHeight w:val="312"/>
          <w:jc w:val="center"/>
        </w:trPr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42" w:rsidRDefault="00EC6F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一、合法性及诚信要求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42" w:rsidRDefault="00EC6F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1.具有独立承担民事责任能力的法人。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6C42" w:rsidRDefault="000B6C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B6C42">
        <w:trPr>
          <w:trHeight w:val="1152"/>
          <w:jc w:val="center"/>
        </w:trPr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42" w:rsidRDefault="000B6C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42" w:rsidRDefault="00EC6F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2.在最近三年内的经营活动中没有重大违法记录。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6C42" w:rsidRDefault="000B6C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B6C42">
        <w:trPr>
          <w:trHeight w:val="576"/>
          <w:jc w:val="center"/>
        </w:trPr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42" w:rsidRDefault="000B6C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42" w:rsidRDefault="00EC6F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3.在与锦州银行的项目合作过程中，没有重大合同违约、泄露锦州银行商业秘密或技术秘密等事件。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6C42" w:rsidRDefault="000B6C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B6C42">
        <w:trPr>
          <w:trHeight w:val="576"/>
          <w:jc w:val="center"/>
        </w:trPr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42" w:rsidRDefault="00EC6F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二、财务能力要求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42" w:rsidRDefault="00EC6F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1.具有足够的经济实力，利润表中的“净利润”近三年内至少两年不为负数。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6C42" w:rsidRDefault="000B6C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B6C42">
        <w:trPr>
          <w:trHeight w:val="576"/>
          <w:jc w:val="center"/>
        </w:trPr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42" w:rsidRDefault="000B6C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42" w:rsidRDefault="00EC6F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2.有依法缴纳税收的良好记录，提供近一年内不少于3个月依法缴纳税收的证明。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6C42" w:rsidRDefault="000B6C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B6C42">
        <w:trPr>
          <w:trHeight w:val="576"/>
          <w:jc w:val="center"/>
        </w:trPr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42" w:rsidRDefault="000B6C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42" w:rsidRDefault="00EC6F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3.有依法缴纳社会保障资金的良好记录，提供近一年内不少于3个月依法缴纳社会保险的证明。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6C42" w:rsidRDefault="000B6C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B6C42">
        <w:trPr>
          <w:trHeight w:val="312"/>
          <w:jc w:val="center"/>
        </w:trPr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42" w:rsidRDefault="00EC6F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三、其他要求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42" w:rsidRDefault="00EC6F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1.供应商能够开具增值税专用发票。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6C42" w:rsidRDefault="000B6C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B6C42">
        <w:trPr>
          <w:trHeight w:val="753"/>
          <w:jc w:val="center"/>
        </w:trPr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42" w:rsidRDefault="000B6C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C42" w:rsidRDefault="00EC6F77">
            <w:pPr>
              <w:widowControl/>
              <w:jc w:val="left"/>
              <w:rPr>
                <w:rFonts w:ascii="宋体" w:hAnsi="宋体" w:cs="宋体"/>
                <w:color w:val="10000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10000A"/>
                <w:kern w:val="0"/>
                <w:sz w:val="22"/>
              </w:rPr>
              <w:t>2.供应商案例要求：</w:t>
            </w:r>
          </w:p>
          <w:p w:rsidR="000B6C42" w:rsidRDefault="00EC6F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10000A"/>
                <w:kern w:val="0"/>
                <w:sz w:val="22"/>
              </w:rPr>
              <w:t>（1）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近年来有多个与国有商业银行、全国性股份制商业银行及各级城市商业银行的发票开具、管理系统项目相似成功案例。</w:t>
            </w:r>
          </w:p>
          <w:p w:rsidR="000B6C42" w:rsidRDefault="00EC6F77">
            <w:pPr>
              <w:widowControl/>
              <w:jc w:val="left"/>
              <w:rPr>
                <w:rFonts w:ascii="宋体" w:hAnsi="宋体" w:cs="宋体"/>
                <w:color w:val="10000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（2）供应商拥有成熟产品，须支持信创标准落地，包括硬件的芯片、软件的操作系统、中间件、数据库等方面。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6C42" w:rsidRDefault="000B6C42">
            <w:pPr>
              <w:widowControl/>
              <w:jc w:val="left"/>
              <w:rPr>
                <w:rFonts w:ascii="宋体" w:hAnsi="宋体" w:cs="宋体"/>
                <w:color w:val="10000A"/>
                <w:kern w:val="0"/>
                <w:sz w:val="22"/>
              </w:rPr>
            </w:pPr>
          </w:p>
        </w:tc>
      </w:tr>
    </w:tbl>
    <w:p w:rsidR="000B6C42" w:rsidRDefault="000B6C42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  <w:u w:val="single"/>
        </w:rPr>
      </w:pPr>
    </w:p>
    <w:p w:rsidR="000B6C42" w:rsidRDefault="00EC6F77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  <w:u w:val="single"/>
        </w:rPr>
      </w:pPr>
      <w:r>
        <w:rPr>
          <w:rFonts w:ascii="宋体" w:hAnsi="宋体" w:cs="宋体" w:hint="eastAsia"/>
          <w:kern w:val="0"/>
          <w:sz w:val="24"/>
          <w:szCs w:val="24"/>
          <w:u w:val="single"/>
        </w:rPr>
        <w:t>说明：</w:t>
      </w:r>
      <w:r>
        <w:rPr>
          <w:rFonts w:ascii="宋体" w:hAnsi="宋体" w:cs="宋体"/>
          <w:kern w:val="0"/>
          <w:sz w:val="24"/>
          <w:szCs w:val="24"/>
          <w:u w:val="single"/>
        </w:rPr>
        <w:t>“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供应商应答情况</w:t>
      </w:r>
      <w:r>
        <w:rPr>
          <w:rFonts w:ascii="宋体" w:hAnsi="宋体" w:cs="宋体"/>
          <w:kern w:val="0"/>
          <w:sz w:val="24"/>
          <w:szCs w:val="24"/>
          <w:u w:val="single"/>
        </w:rPr>
        <w:t>”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栏</w:t>
      </w:r>
      <w:r>
        <w:rPr>
          <w:rFonts w:ascii="宋体" w:hAnsi="宋体" w:cs="宋体"/>
          <w:kern w:val="0"/>
          <w:sz w:val="24"/>
          <w:szCs w:val="24"/>
          <w:u w:val="single"/>
        </w:rPr>
        <w:t>，通常应答“满足”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或</w:t>
      </w:r>
      <w:r>
        <w:rPr>
          <w:rFonts w:ascii="宋体" w:hAnsi="宋体" w:cs="宋体"/>
          <w:kern w:val="0"/>
          <w:sz w:val="24"/>
          <w:szCs w:val="24"/>
          <w:u w:val="single"/>
        </w:rPr>
        <w:t>“不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能</w:t>
      </w:r>
      <w:r>
        <w:rPr>
          <w:rFonts w:ascii="宋体" w:hAnsi="宋体" w:cs="宋体"/>
          <w:kern w:val="0"/>
          <w:sz w:val="24"/>
          <w:szCs w:val="24"/>
          <w:u w:val="single"/>
        </w:rPr>
        <w:t>满足”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；</w:t>
      </w:r>
      <w:r>
        <w:rPr>
          <w:rFonts w:ascii="宋体" w:hAnsi="宋体" w:cs="宋体"/>
          <w:kern w:val="0"/>
          <w:sz w:val="24"/>
          <w:szCs w:val="24"/>
          <w:u w:val="single"/>
        </w:rPr>
        <w:t>成功案例请附清单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，</w:t>
      </w:r>
      <w:r>
        <w:rPr>
          <w:rFonts w:ascii="宋体" w:hAnsi="宋体" w:cs="宋体"/>
          <w:kern w:val="0"/>
          <w:sz w:val="24"/>
          <w:szCs w:val="24"/>
          <w:u w:val="single"/>
        </w:rPr>
        <w:t>并加盖公司公章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。</w:t>
      </w:r>
    </w:p>
    <w:p w:rsidR="000B6C42" w:rsidRDefault="000B6C42"/>
    <w:sectPr w:rsidR="000B6C42" w:rsidSect="000B6C42">
      <w:pgSz w:w="11906" w:h="16838"/>
      <w:pgMar w:top="1361" w:right="1701" w:bottom="136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1049" w:rsidRDefault="00D71049" w:rsidP="00464602">
      <w:r>
        <w:separator/>
      </w:r>
    </w:p>
  </w:endnote>
  <w:endnote w:type="continuationSeparator" w:id="1">
    <w:p w:rsidR="00D71049" w:rsidRDefault="00D71049" w:rsidP="00464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1049" w:rsidRDefault="00D71049" w:rsidP="00464602">
      <w:r>
        <w:separator/>
      </w:r>
    </w:p>
  </w:footnote>
  <w:footnote w:type="continuationSeparator" w:id="1">
    <w:p w:rsidR="00D71049" w:rsidRDefault="00D71049" w:rsidP="004646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164B8F"/>
    <w:rsid w:val="00000665"/>
    <w:rsid w:val="00031A71"/>
    <w:rsid w:val="0003270C"/>
    <w:rsid w:val="000574AC"/>
    <w:rsid w:val="000711EC"/>
    <w:rsid w:val="0007781F"/>
    <w:rsid w:val="00085B33"/>
    <w:rsid w:val="00091B7B"/>
    <w:rsid w:val="00092156"/>
    <w:rsid w:val="00096303"/>
    <w:rsid w:val="000A7D41"/>
    <w:rsid w:val="000B42FF"/>
    <w:rsid w:val="000B6C42"/>
    <w:rsid w:val="000E19DF"/>
    <w:rsid w:val="000F2953"/>
    <w:rsid w:val="00105AA6"/>
    <w:rsid w:val="00156200"/>
    <w:rsid w:val="00164B8F"/>
    <w:rsid w:val="0016506E"/>
    <w:rsid w:val="00176162"/>
    <w:rsid w:val="001971C8"/>
    <w:rsid w:val="001A112B"/>
    <w:rsid w:val="001A51A8"/>
    <w:rsid w:val="001B7B0D"/>
    <w:rsid w:val="001C5D59"/>
    <w:rsid w:val="0020405E"/>
    <w:rsid w:val="0022523D"/>
    <w:rsid w:val="002349A5"/>
    <w:rsid w:val="002351FA"/>
    <w:rsid w:val="0024569E"/>
    <w:rsid w:val="0026563A"/>
    <w:rsid w:val="002672CD"/>
    <w:rsid w:val="002708E9"/>
    <w:rsid w:val="00271D6A"/>
    <w:rsid w:val="002834EB"/>
    <w:rsid w:val="00290AAB"/>
    <w:rsid w:val="002F10CD"/>
    <w:rsid w:val="002F1C55"/>
    <w:rsid w:val="003279DC"/>
    <w:rsid w:val="00382831"/>
    <w:rsid w:val="003935B9"/>
    <w:rsid w:val="003A23C0"/>
    <w:rsid w:val="003B10C7"/>
    <w:rsid w:val="003C09B0"/>
    <w:rsid w:val="003C142A"/>
    <w:rsid w:val="003D019C"/>
    <w:rsid w:val="003D4850"/>
    <w:rsid w:val="003D6214"/>
    <w:rsid w:val="003E342C"/>
    <w:rsid w:val="003E3ED1"/>
    <w:rsid w:val="003E466C"/>
    <w:rsid w:val="00406565"/>
    <w:rsid w:val="004076C5"/>
    <w:rsid w:val="00416E51"/>
    <w:rsid w:val="0042194B"/>
    <w:rsid w:val="00421AC7"/>
    <w:rsid w:val="00436C99"/>
    <w:rsid w:val="00462F9A"/>
    <w:rsid w:val="00464056"/>
    <w:rsid w:val="00464602"/>
    <w:rsid w:val="004664BE"/>
    <w:rsid w:val="00470403"/>
    <w:rsid w:val="004806D2"/>
    <w:rsid w:val="00484119"/>
    <w:rsid w:val="00487D23"/>
    <w:rsid w:val="004B1418"/>
    <w:rsid w:val="004B1E4B"/>
    <w:rsid w:val="004C4220"/>
    <w:rsid w:val="004E537B"/>
    <w:rsid w:val="00504B2D"/>
    <w:rsid w:val="00521FC1"/>
    <w:rsid w:val="00544619"/>
    <w:rsid w:val="005563D1"/>
    <w:rsid w:val="0057189A"/>
    <w:rsid w:val="00584EC9"/>
    <w:rsid w:val="00596C1B"/>
    <w:rsid w:val="005B12D6"/>
    <w:rsid w:val="005B333F"/>
    <w:rsid w:val="005C074A"/>
    <w:rsid w:val="005C2CA3"/>
    <w:rsid w:val="005C7E0F"/>
    <w:rsid w:val="005D1792"/>
    <w:rsid w:val="005D1DA9"/>
    <w:rsid w:val="005D43CB"/>
    <w:rsid w:val="005E18CF"/>
    <w:rsid w:val="006040AC"/>
    <w:rsid w:val="00606DF5"/>
    <w:rsid w:val="006101B6"/>
    <w:rsid w:val="00617DD7"/>
    <w:rsid w:val="00620204"/>
    <w:rsid w:val="0062484A"/>
    <w:rsid w:val="00624FE5"/>
    <w:rsid w:val="00627D02"/>
    <w:rsid w:val="0064358E"/>
    <w:rsid w:val="00644152"/>
    <w:rsid w:val="0065037D"/>
    <w:rsid w:val="00670AC5"/>
    <w:rsid w:val="00680DBD"/>
    <w:rsid w:val="00681C06"/>
    <w:rsid w:val="00682EC1"/>
    <w:rsid w:val="00684E69"/>
    <w:rsid w:val="00690BDE"/>
    <w:rsid w:val="006C0786"/>
    <w:rsid w:val="006C09B5"/>
    <w:rsid w:val="006E73B1"/>
    <w:rsid w:val="006F2FD0"/>
    <w:rsid w:val="0070510D"/>
    <w:rsid w:val="00707959"/>
    <w:rsid w:val="0071271C"/>
    <w:rsid w:val="00713272"/>
    <w:rsid w:val="0071509C"/>
    <w:rsid w:val="00725852"/>
    <w:rsid w:val="007300E4"/>
    <w:rsid w:val="00737887"/>
    <w:rsid w:val="00743041"/>
    <w:rsid w:val="00761719"/>
    <w:rsid w:val="00765BA9"/>
    <w:rsid w:val="00767E75"/>
    <w:rsid w:val="007710D8"/>
    <w:rsid w:val="00773CCE"/>
    <w:rsid w:val="00785D90"/>
    <w:rsid w:val="007876FB"/>
    <w:rsid w:val="007A4EA5"/>
    <w:rsid w:val="007A5066"/>
    <w:rsid w:val="007B57B5"/>
    <w:rsid w:val="007C51E9"/>
    <w:rsid w:val="007C540D"/>
    <w:rsid w:val="007C5ACD"/>
    <w:rsid w:val="007E6177"/>
    <w:rsid w:val="007E653A"/>
    <w:rsid w:val="007E7296"/>
    <w:rsid w:val="007E7383"/>
    <w:rsid w:val="007F6334"/>
    <w:rsid w:val="008050FD"/>
    <w:rsid w:val="00807A5F"/>
    <w:rsid w:val="00814450"/>
    <w:rsid w:val="00832A64"/>
    <w:rsid w:val="0083585B"/>
    <w:rsid w:val="008373FB"/>
    <w:rsid w:val="00837661"/>
    <w:rsid w:val="008420DA"/>
    <w:rsid w:val="00876684"/>
    <w:rsid w:val="00887E0F"/>
    <w:rsid w:val="008A06D8"/>
    <w:rsid w:val="008A0DAB"/>
    <w:rsid w:val="008B4EB7"/>
    <w:rsid w:val="008B5DDB"/>
    <w:rsid w:val="008D20E1"/>
    <w:rsid w:val="008E1681"/>
    <w:rsid w:val="00913834"/>
    <w:rsid w:val="00916110"/>
    <w:rsid w:val="00925D9E"/>
    <w:rsid w:val="009507B4"/>
    <w:rsid w:val="00966AAC"/>
    <w:rsid w:val="009757D6"/>
    <w:rsid w:val="0098048A"/>
    <w:rsid w:val="00983D5A"/>
    <w:rsid w:val="009F6161"/>
    <w:rsid w:val="00A035E1"/>
    <w:rsid w:val="00A038D4"/>
    <w:rsid w:val="00A05C26"/>
    <w:rsid w:val="00A22478"/>
    <w:rsid w:val="00A30799"/>
    <w:rsid w:val="00A56279"/>
    <w:rsid w:val="00A63A88"/>
    <w:rsid w:val="00A669FD"/>
    <w:rsid w:val="00A72159"/>
    <w:rsid w:val="00A8216C"/>
    <w:rsid w:val="00A91539"/>
    <w:rsid w:val="00AB2C47"/>
    <w:rsid w:val="00AC0670"/>
    <w:rsid w:val="00AE1983"/>
    <w:rsid w:val="00AE67F9"/>
    <w:rsid w:val="00AF6AE7"/>
    <w:rsid w:val="00AF7507"/>
    <w:rsid w:val="00B16A31"/>
    <w:rsid w:val="00B20390"/>
    <w:rsid w:val="00B20846"/>
    <w:rsid w:val="00B25EA1"/>
    <w:rsid w:val="00B355B6"/>
    <w:rsid w:val="00B4043C"/>
    <w:rsid w:val="00B43207"/>
    <w:rsid w:val="00B44156"/>
    <w:rsid w:val="00B4573E"/>
    <w:rsid w:val="00B46D55"/>
    <w:rsid w:val="00B63458"/>
    <w:rsid w:val="00B716EA"/>
    <w:rsid w:val="00B9584C"/>
    <w:rsid w:val="00B96E13"/>
    <w:rsid w:val="00BC1BBF"/>
    <w:rsid w:val="00BC596F"/>
    <w:rsid w:val="00BE4FBB"/>
    <w:rsid w:val="00BE7579"/>
    <w:rsid w:val="00BF0753"/>
    <w:rsid w:val="00C04DEA"/>
    <w:rsid w:val="00C07F2D"/>
    <w:rsid w:val="00C3188C"/>
    <w:rsid w:val="00C347A1"/>
    <w:rsid w:val="00C56A4D"/>
    <w:rsid w:val="00C574A3"/>
    <w:rsid w:val="00C63302"/>
    <w:rsid w:val="00C63B77"/>
    <w:rsid w:val="00C7175E"/>
    <w:rsid w:val="00C91B91"/>
    <w:rsid w:val="00C96904"/>
    <w:rsid w:val="00CA4079"/>
    <w:rsid w:val="00CB14B9"/>
    <w:rsid w:val="00CB5A93"/>
    <w:rsid w:val="00CB6956"/>
    <w:rsid w:val="00CC2842"/>
    <w:rsid w:val="00CC4DB7"/>
    <w:rsid w:val="00CD3E2A"/>
    <w:rsid w:val="00CD7F3C"/>
    <w:rsid w:val="00CE1503"/>
    <w:rsid w:val="00CE1D9C"/>
    <w:rsid w:val="00CF1F09"/>
    <w:rsid w:val="00D16680"/>
    <w:rsid w:val="00D310BB"/>
    <w:rsid w:val="00D41EFF"/>
    <w:rsid w:val="00D4496A"/>
    <w:rsid w:val="00D457FE"/>
    <w:rsid w:val="00D458B4"/>
    <w:rsid w:val="00D534B7"/>
    <w:rsid w:val="00D619E7"/>
    <w:rsid w:val="00D62D96"/>
    <w:rsid w:val="00D6316B"/>
    <w:rsid w:val="00D71049"/>
    <w:rsid w:val="00D95C71"/>
    <w:rsid w:val="00DB1863"/>
    <w:rsid w:val="00DB2494"/>
    <w:rsid w:val="00DB619D"/>
    <w:rsid w:val="00DE191B"/>
    <w:rsid w:val="00DE2BEF"/>
    <w:rsid w:val="00DE75D7"/>
    <w:rsid w:val="00E0010B"/>
    <w:rsid w:val="00E13137"/>
    <w:rsid w:val="00E1696D"/>
    <w:rsid w:val="00E17EAF"/>
    <w:rsid w:val="00E24F09"/>
    <w:rsid w:val="00E314F2"/>
    <w:rsid w:val="00E3660E"/>
    <w:rsid w:val="00E76F3B"/>
    <w:rsid w:val="00E771EB"/>
    <w:rsid w:val="00E80312"/>
    <w:rsid w:val="00EB65A8"/>
    <w:rsid w:val="00EB6EA1"/>
    <w:rsid w:val="00EC6B2D"/>
    <w:rsid w:val="00EC6F77"/>
    <w:rsid w:val="00EE46AF"/>
    <w:rsid w:val="00F1058D"/>
    <w:rsid w:val="00F23C0C"/>
    <w:rsid w:val="00F30644"/>
    <w:rsid w:val="00F31224"/>
    <w:rsid w:val="00F32CF7"/>
    <w:rsid w:val="00F430B7"/>
    <w:rsid w:val="00F442E6"/>
    <w:rsid w:val="00F51688"/>
    <w:rsid w:val="00F53EE1"/>
    <w:rsid w:val="00F54586"/>
    <w:rsid w:val="00F73219"/>
    <w:rsid w:val="00F74C3A"/>
    <w:rsid w:val="00F9646D"/>
    <w:rsid w:val="00FB52D2"/>
    <w:rsid w:val="00FE2B36"/>
    <w:rsid w:val="00FF518F"/>
    <w:rsid w:val="01DA5DA9"/>
    <w:rsid w:val="03851ED2"/>
    <w:rsid w:val="03EF6DF5"/>
    <w:rsid w:val="04372FFB"/>
    <w:rsid w:val="05236229"/>
    <w:rsid w:val="084C21AB"/>
    <w:rsid w:val="09470338"/>
    <w:rsid w:val="0A4C1E8E"/>
    <w:rsid w:val="0A9E5E78"/>
    <w:rsid w:val="0C4B6E38"/>
    <w:rsid w:val="0FBD0167"/>
    <w:rsid w:val="10AD196B"/>
    <w:rsid w:val="1103337F"/>
    <w:rsid w:val="11930964"/>
    <w:rsid w:val="12233A7C"/>
    <w:rsid w:val="13147B5B"/>
    <w:rsid w:val="135A0D1C"/>
    <w:rsid w:val="13B278B5"/>
    <w:rsid w:val="13C775FF"/>
    <w:rsid w:val="15C47445"/>
    <w:rsid w:val="182E403B"/>
    <w:rsid w:val="18A85F03"/>
    <w:rsid w:val="18F5277F"/>
    <w:rsid w:val="1AA44A44"/>
    <w:rsid w:val="1E8C12FF"/>
    <w:rsid w:val="1FD22143"/>
    <w:rsid w:val="211F3498"/>
    <w:rsid w:val="243313F3"/>
    <w:rsid w:val="25C84D0C"/>
    <w:rsid w:val="27D2250A"/>
    <w:rsid w:val="29416B63"/>
    <w:rsid w:val="294E3354"/>
    <w:rsid w:val="2AE5579D"/>
    <w:rsid w:val="2B2C1C4D"/>
    <w:rsid w:val="2B3C4034"/>
    <w:rsid w:val="2BDB0188"/>
    <w:rsid w:val="2C075BA2"/>
    <w:rsid w:val="306275EE"/>
    <w:rsid w:val="32301B0D"/>
    <w:rsid w:val="328A3581"/>
    <w:rsid w:val="339060B1"/>
    <w:rsid w:val="33EC0AB9"/>
    <w:rsid w:val="34C44320"/>
    <w:rsid w:val="36173CCD"/>
    <w:rsid w:val="39123C8B"/>
    <w:rsid w:val="3A5926C8"/>
    <w:rsid w:val="3AEC2F3B"/>
    <w:rsid w:val="3BFA27AD"/>
    <w:rsid w:val="3C0E0A94"/>
    <w:rsid w:val="40225A46"/>
    <w:rsid w:val="42092064"/>
    <w:rsid w:val="43C83EB2"/>
    <w:rsid w:val="46CF71B5"/>
    <w:rsid w:val="48043633"/>
    <w:rsid w:val="487E0D7E"/>
    <w:rsid w:val="49FD32A3"/>
    <w:rsid w:val="509E7788"/>
    <w:rsid w:val="51874608"/>
    <w:rsid w:val="53A82426"/>
    <w:rsid w:val="540E06F6"/>
    <w:rsid w:val="589D5809"/>
    <w:rsid w:val="599154FE"/>
    <w:rsid w:val="5B3E42C0"/>
    <w:rsid w:val="5E08276C"/>
    <w:rsid w:val="5F2B696E"/>
    <w:rsid w:val="5FF27777"/>
    <w:rsid w:val="605C71A6"/>
    <w:rsid w:val="61D4570E"/>
    <w:rsid w:val="628063F4"/>
    <w:rsid w:val="629B1DD6"/>
    <w:rsid w:val="63320ECD"/>
    <w:rsid w:val="65333E96"/>
    <w:rsid w:val="657516F6"/>
    <w:rsid w:val="678D0D40"/>
    <w:rsid w:val="6A510F7A"/>
    <w:rsid w:val="6ACE1BC9"/>
    <w:rsid w:val="6F1B21D8"/>
    <w:rsid w:val="6FE6302F"/>
    <w:rsid w:val="72DA482B"/>
    <w:rsid w:val="74C1274F"/>
    <w:rsid w:val="78BF0CEF"/>
    <w:rsid w:val="7B207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C42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0B6C42"/>
    <w:rPr>
      <w:rFonts w:ascii="宋体"/>
      <w:sz w:val="18"/>
      <w:szCs w:val="18"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0B6C42"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qFormat/>
    <w:rsid w:val="000B6C42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0B6C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0B6C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4"/>
    <w:next w:val="a4"/>
    <w:link w:val="Char4"/>
    <w:uiPriority w:val="99"/>
    <w:semiHidden/>
    <w:unhideWhenUsed/>
    <w:qFormat/>
    <w:rsid w:val="000B6C42"/>
    <w:rPr>
      <w:b/>
      <w:bCs/>
    </w:rPr>
  </w:style>
  <w:style w:type="character" w:styleId="a9">
    <w:name w:val="Strong"/>
    <w:basedOn w:val="a0"/>
    <w:uiPriority w:val="22"/>
    <w:qFormat/>
    <w:rsid w:val="000B6C42"/>
    <w:rPr>
      <w:b/>
      <w:bCs/>
    </w:rPr>
  </w:style>
  <w:style w:type="character" w:styleId="aa">
    <w:name w:val="FollowedHyperlink"/>
    <w:basedOn w:val="a0"/>
    <w:uiPriority w:val="99"/>
    <w:semiHidden/>
    <w:unhideWhenUsed/>
    <w:qFormat/>
    <w:rsid w:val="000B6C42"/>
    <w:rPr>
      <w:color w:val="CE070E"/>
      <w:u w:val="none"/>
    </w:rPr>
  </w:style>
  <w:style w:type="character" w:styleId="HTML">
    <w:name w:val="HTML Definition"/>
    <w:basedOn w:val="a0"/>
    <w:uiPriority w:val="99"/>
    <w:semiHidden/>
    <w:unhideWhenUsed/>
    <w:qFormat/>
    <w:rsid w:val="000B6C42"/>
    <w:rPr>
      <w:i/>
      <w:iCs/>
    </w:rPr>
  </w:style>
  <w:style w:type="character" w:styleId="ab">
    <w:name w:val="Hyperlink"/>
    <w:basedOn w:val="a0"/>
    <w:uiPriority w:val="99"/>
    <w:unhideWhenUsed/>
    <w:qFormat/>
    <w:rsid w:val="000B6C42"/>
    <w:rPr>
      <w:color w:val="0000FF" w:themeColor="hyperlink"/>
      <w:u w:val="single"/>
    </w:rPr>
  </w:style>
  <w:style w:type="character" w:styleId="HTML0">
    <w:name w:val="HTML Code"/>
    <w:basedOn w:val="a0"/>
    <w:uiPriority w:val="99"/>
    <w:semiHidden/>
    <w:unhideWhenUsed/>
    <w:qFormat/>
    <w:rsid w:val="000B6C42"/>
    <w:rPr>
      <w:rFonts w:ascii="Consolas" w:eastAsia="Consolas" w:hAnsi="Consolas" w:cs="Consolas"/>
      <w:sz w:val="21"/>
      <w:szCs w:val="21"/>
    </w:rPr>
  </w:style>
  <w:style w:type="character" w:styleId="ac">
    <w:name w:val="annotation reference"/>
    <w:basedOn w:val="a0"/>
    <w:uiPriority w:val="99"/>
    <w:semiHidden/>
    <w:unhideWhenUsed/>
    <w:qFormat/>
    <w:rsid w:val="000B6C42"/>
    <w:rPr>
      <w:sz w:val="21"/>
      <w:szCs w:val="21"/>
    </w:rPr>
  </w:style>
  <w:style w:type="character" w:styleId="HTML1">
    <w:name w:val="HTML Keyboard"/>
    <w:basedOn w:val="a0"/>
    <w:uiPriority w:val="99"/>
    <w:semiHidden/>
    <w:unhideWhenUsed/>
    <w:qFormat/>
    <w:rsid w:val="000B6C42"/>
    <w:rPr>
      <w:rFonts w:ascii="Consolas" w:eastAsia="Consolas" w:hAnsi="Consolas" w:cs="Consolas" w:hint="default"/>
      <w:sz w:val="21"/>
      <w:szCs w:val="21"/>
    </w:rPr>
  </w:style>
  <w:style w:type="character" w:styleId="HTML2">
    <w:name w:val="HTML Sample"/>
    <w:basedOn w:val="a0"/>
    <w:uiPriority w:val="99"/>
    <w:semiHidden/>
    <w:unhideWhenUsed/>
    <w:qFormat/>
    <w:rsid w:val="000B6C42"/>
    <w:rPr>
      <w:rFonts w:ascii="Consolas" w:eastAsia="Consolas" w:hAnsi="Consolas" w:cs="Consolas" w:hint="default"/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0B6C42"/>
    <w:rPr>
      <w:rFonts w:ascii="Calibri" w:eastAsia="宋体" w:hAnsi="Calibri" w:cs="黑体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0B6C42"/>
    <w:rPr>
      <w:rFonts w:ascii="Calibri" w:eastAsia="宋体" w:hAnsi="Calibri" w:cs="黑体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0B6C42"/>
    <w:rPr>
      <w:rFonts w:ascii="Calibri" w:eastAsia="宋体" w:hAnsi="Calibri" w:cs="黑体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0B6C42"/>
    <w:rPr>
      <w:rFonts w:ascii="Calibri" w:eastAsia="宋体" w:hAnsi="Calibri" w:cs="黑体"/>
    </w:rPr>
  </w:style>
  <w:style w:type="character" w:customStyle="1" w:styleId="Char4">
    <w:name w:val="批注主题 Char"/>
    <w:basedOn w:val="Char0"/>
    <w:link w:val="a8"/>
    <w:uiPriority w:val="99"/>
    <w:semiHidden/>
    <w:qFormat/>
    <w:rsid w:val="000B6C42"/>
    <w:rPr>
      <w:b/>
      <w:bCs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0B6C42"/>
    <w:rPr>
      <w:rFonts w:ascii="宋体" w:eastAsia="宋体" w:hAnsi="Calibri" w:cs="黑体"/>
      <w:sz w:val="18"/>
      <w:szCs w:val="18"/>
    </w:rPr>
  </w:style>
  <w:style w:type="paragraph" w:styleId="ad">
    <w:name w:val="List Paragraph"/>
    <w:basedOn w:val="a"/>
    <w:uiPriority w:val="34"/>
    <w:qFormat/>
    <w:rsid w:val="000B6C42"/>
    <w:pPr>
      <w:ind w:firstLineChars="200" w:firstLine="420"/>
    </w:pPr>
  </w:style>
  <w:style w:type="character" w:customStyle="1" w:styleId="ant-tree-checkbox">
    <w:name w:val="ant-tree-checkbox"/>
    <w:basedOn w:val="a0"/>
    <w:qFormat/>
    <w:rsid w:val="000B6C42"/>
  </w:style>
  <w:style w:type="character" w:customStyle="1" w:styleId="ant-tree-iconele">
    <w:name w:val="ant-tree-iconele"/>
    <w:basedOn w:val="a0"/>
    <w:qFormat/>
    <w:rsid w:val="000B6C42"/>
  </w:style>
  <w:style w:type="character" w:customStyle="1" w:styleId="ant-tree-switcher">
    <w:name w:val="ant-tree-switcher"/>
    <w:basedOn w:val="a0"/>
    <w:qFormat/>
    <w:rsid w:val="000B6C42"/>
  </w:style>
  <w:style w:type="character" w:customStyle="1" w:styleId="ant-radio">
    <w:name w:val="ant-radio+*"/>
    <w:basedOn w:val="a0"/>
    <w:qFormat/>
    <w:rsid w:val="000B6C42"/>
  </w:style>
  <w:style w:type="character" w:customStyle="1" w:styleId="ant-transfer-list-search-action">
    <w:name w:val="ant-transfer-list-search-action"/>
    <w:basedOn w:val="a0"/>
    <w:qFormat/>
    <w:rsid w:val="000B6C42"/>
  </w:style>
  <w:style w:type="character" w:customStyle="1" w:styleId="ant-tree-checkbox2">
    <w:name w:val="ant-tree-checkbox2"/>
    <w:basedOn w:val="a0"/>
    <w:qFormat/>
    <w:rsid w:val="000B6C42"/>
  </w:style>
  <w:style w:type="paragraph" w:customStyle="1" w:styleId="ae">
    <w:name w:val="注释样式"/>
    <w:basedOn w:val="a"/>
    <w:qFormat/>
    <w:rsid w:val="000B6C42"/>
    <w:pPr>
      <w:spacing w:line="360" w:lineRule="auto"/>
      <w:ind w:firstLine="420"/>
    </w:pPr>
    <w:rPr>
      <w:rFonts w:ascii="Times New Roman" w:hAnsi="Times New Roman" w:cs="Times New Roman"/>
      <w:i/>
      <w:color w:val="0000FF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李宏伟</cp:lastModifiedBy>
  <cp:revision>2</cp:revision>
  <dcterms:created xsi:type="dcterms:W3CDTF">2023-06-30T07:51:00Z</dcterms:created>
  <dcterms:modified xsi:type="dcterms:W3CDTF">2023-06-30T07:51:00Z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DB8C98F7A6A34BE7AAB3E4C1B1C51F21</vt:lpwstr>
  </property>
</Properties>
</file>